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CF9EB" w14:textId="77777777" w:rsidR="00745B66" w:rsidRPr="00BE07FF" w:rsidRDefault="00745B66" w:rsidP="00BE07FF">
      <w:pPr>
        <w:spacing w:after="0" w:line="276" w:lineRule="auto"/>
        <w:rPr>
          <w:b/>
        </w:rPr>
      </w:pPr>
      <w:r w:rsidRPr="00BE07FF">
        <w:rPr>
          <w:b/>
        </w:rPr>
        <w:t>FUNDACJA PARTYCYPACJI SPOŁECZNEJ</w:t>
      </w:r>
      <w:r w:rsidR="0012635F" w:rsidRPr="00BE07FF">
        <w:rPr>
          <w:b/>
        </w:rPr>
        <w:t xml:space="preserve">                  </w:t>
      </w:r>
      <w:r w:rsidR="0012635F" w:rsidRPr="00BE07FF">
        <w:rPr>
          <w:b/>
          <w:bCs/>
          <w:u w:val="single"/>
        </w:rPr>
        <w:t>„Wielkopolska w Cyfrowym Świecie”</w:t>
      </w:r>
    </w:p>
    <w:p w14:paraId="435C744D" w14:textId="77777777" w:rsidR="00745B66" w:rsidRPr="00BE07FF" w:rsidRDefault="00745B66" w:rsidP="00BE07FF">
      <w:pPr>
        <w:spacing w:after="0" w:line="276" w:lineRule="auto"/>
      </w:pPr>
      <w:r w:rsidRPr="00BE07FF">
        <w:t>Program: Krajowy Pan Odbudowy i Zwiększenia Odporności (KPO)_Szkolenia dla Obywateli</w:t>
      </w:r>
    </w:p>
    <w:p w14:paraId="4CE69633" w14:textId="77777777" w:rsidR="00757DE4" w:rsidRPr="00BE07FF" w:rsidRDefault="00745B66" w:rsidP="00BE07FF">
      <w:pPr>
        <w:spacing w:after="0" w:line="276" w:lineRule="auto"/>
      </w:pPr>
      <w:r w:rsidRPr="00BE07FF">
        <w:t>Działanie: C2.1.3. E-kompetencje</w:t>
      </w:r>
    </w:p>
    <w:p w14:paraId="451CEF67" w14:textId="77777777" w:rsidR="00745B66" w:rsidRPr="00BE07FF" w:rsidRDefault="00745B66" w:rsidP="00BE07FF">
      <w:pPr>
        <w:spacing w:after="0" w:line="276" w:lineRule="auto"/>
        <w:rPr>
          <w:b/>
          <w:bCs/>
        </w:rPr>
      </w:pPr>
      <w:r w:rsidRPr="00BE07FF">
        <w:rPr>
          <w:b/>
          <w:bCs/>
        </w:rPr>
        <w:t>TYTUŁ PROJEKTU: „Wielkopolska w Cyfrowym Świecie” Program szkoleń kompetencji cyfrowych obywateli z obszaru województwa wielkopolskiego</w:t>
      </w:r>
    </w:p>
    <w:p w14:paraId="02192A33" w14:textId="77777777" w:rsidR="00745B66" w:rsidRPr="00BE07FF" w:rsidRDefault="00745B66" w:rsidP="00BE07FF">
      <w:pPr>
        <w:spacing w:after="0" w:line="276" w:lineRule="auto"/>
      </w:pPr>
      <w:r w:rsidRPr="00BE07FF">
        <w:t>TERMIN: 01.07.2025-30.06.202</w:t>
      </w:r>
      <w:r w:rsidR="00627A85" w:rsidRPr="00BE07FF">
        <w:t>6</w:t>
      </w:r>
    </w:p>
    <w:p w14:paraId="1A748999" w14:textId="77777777" w:rsidR="00745B66" w:rsidRPr="00BE07FF" w:rsidRDefault="00745B66" w:rsidP="00BE07FF">
      <w:pPr>
        <w:spacing w:after="0" w:line="276" w:lineRule="auto"/>
        <w:rPr>
          <w:b/>
          <w:u w:val="single"/>
        </w:rPr>
      </w:pPr>
      <w:r w:rsidRPr="00BE07FF">
        <w:rPr>
          <w:b/>
          <w:u w:val="single"/>
        </w:rPr>
        <w:t>CEL PROJEKTU:</w:t>
      </w:r>
    </w:p>
    <w:p w14:paraId="03CF665D" w14:textId="77777777" w:rsidR="008F0894" w:rsidRPr="00BE07FF" w:rsidRDefault="008F0894" w:rsidP="00BE07FF">
      <w:pPr>
        <w:spacing w:after="0" w:line="276" w:lineRule="auto"/>
      </w:pPr>
      <w:r w:rsidRPr="00BE07FF">
        <w:t>Głównym celem Przedsięwzięcia jest zwiększenie liczby osób posiadających przynajmniej podstawowe umiejętności cyfrowe w zakresie korzystania z e-usług, załatwiania spraw administracyjnych (w tym korzystania z profilu zaufanego), obsługi komputera i innych urządzeń cyfrowych, komunikacji online, wykorzystania użytecznych narzędzi i aplikacji cyfrowych, korzystania ze środków identyfikacji elektronicznej, bezpiecznego i krytycznego korzystania z mediów cyfrowych, informacji i danych, bezpiecznych zakupów i innych transakcji w sieci.</w:t>
      </w:r>
    </w:p>
    <w:p w14:paraId="4696B59B" w14:textId="77777777" w:rsidR="00745B66" w:rsidRPr="00BE07FF" w:rsidRDefault="00745B66" w:rsidP="00BE07FF">
      <w:pPr>
        <w:spacing w:after="0" w:line="276" w:lineRule="auto"/>
        <w:rPr>
          <w:b/>
          <w:u w:val="single"/>
        </w:rPr>
      </w:pPr>
      <w:r w:rsidRPr="00BE07FF">
        <w:rPr>
          <w:b/>
          <w:u w:val="single"/>
        </w:rPr>
        <w:t>GRUPA DOCELOWA:</w:t>
      </w:r>
    </w:p>
    <w:p w14:paraId="1EC1E183" w14:textId="38442C99" w:rsidR="0084273D" w:rsidRPr="00BE07FF" w:rsidRDefault="00421CE8" w:rsidP="00BE07FF">
      <w:pPr>
        <w:spacing w:after="0" w:line="276" w:lineRule="auto"/>
      </w:pPr>
      <w:r w:rsidRPr="00BE07FF">
        <w:t>O</w:t>
      </w:r>
      <w:r w:rsidR="0084273D" w:rsidRPr="00BE07FF">
        <w:t>soby pełnoletnie , posiadające numer PESEL i mieszkające w Polsce w województwie wielkopolskim</w:t>
      </w:r>
    </w:p>
    <w:p w14:paraId="0EF52F24" w14:textId="77777777" w:rsidR="0084273D" w:rsidRPr="00BE07FF" w:rsidRDefault="0084273D" w:rsidP="00BE07FF">
      <w:pPr>
        <w:spacing w:after="0" w:line="276" w:lineRule="auto"/>
        <w:rPr>
          <w:b/>
          <w:u w:val="single"/>
        </w:rPr>
      </w:pPr>
      <w:r w:rsidRPr="00BE07FF">
        <w:rPr>
          <w:b/>
          <w:u w:val="single"/>
        </w:rPr>
        <w:t xml:space="preserve">Działania obejmują: </w:t>
      </w:r>
    </w:p>
    <w:p w14:paraId="3D8A66C2" w14:textId="77777777" w:rsidR="00251A81" w:rsidRPr="00BE07FF" w:rsidRDefault="0084273D" w:rsidP="00BE07FF">
      <w:pPr>
        <w:spacing w:after="0" w:line="276" w:lineRule="auto"/>
      </w:pPr>
      <w:r w:rsidRPr="00BE07FF">
        <w:t xml:space="preserve">- realizacja szkoleń w wymiarze </w:t>
      </w:r>
      <w:r w:rsidRPr="00BE07FF">
        <w:rPr>
          <w:b/>
        </w:rPr>
        <w:t>16-godz zegarowych</w:t>
      </w:r>
      <w:r w:rsidRPr="00BE07FF">
        <w:t xml:space="preserve"> zajęć stacjonarnych dla 1 grupy</w:t>
      </w:r>
      <w:r w:rsidR="00421CE8" w:rsidRPr="00BE07FF">
        <w:t>.</w:t>
      </w:r>
      <w:r w:rsidR="00251A81" w:rsidRPr="00BE07FF">
        <w:t xml:space="preserve"> </w:t>
      </w:r>
    </w:p>
    <w:p w14:paraId="6F1E35AB" w14:textId="30FB8E2F" w:rsidR="0084273D" w:rsidRPr="00BE07FF" w:rsidRDefault="00251A81" w:rsidP="00BE07FF">
      <w:pPr>
        <w:spacing w:after="0" w:line="276" w:lineRule="auto"/>
        <w:rPr>
          <w:b/>
          <w:bCs/>
        </w:rPr>
      </w:pPr>
      <w:r w:rsidRPr="00BE07FF">
        <w:rPr>
          <w:b/>
          <w:bCs/>
        </w:rPr>
        <w:t>W grupie musi być 14 osób.</w:t>
      </w:r>
    </w:p>
    <w:p w14:paraId="74FDC6CC" w14:textId="77777777" w:rsidR="0084273D" w:rsidRPr="00BE07FF" w:rsidRDefault="0084273D" w:rsidP="00BE07FF">
      <w:pPr>
        <w:spacing w:after="0" w:line="276" w:lineRule="auto"/>
      </w:pPr>
      <w:r w:rsidRPr="00BE07FF">
        <w:t xml:space="preserve">Szkolenia obejmują </w:t>
      </w:r>
      <w:r w:rsidRPr="00BE07FF">
        <w:rPr>
          <w:u w:val="single"/>
        </w:rPr>
        <w:t>dwa komponenty:</w:t>
      </w:r>
    </w:p>
    <w:p w14:paraId="46C06CAE" w14:textId="77777777" w:rsidR="0084273D" w:rsidRPr="00BE07FF" w:rsidRDefault="0084273D" w:rsidP="00BE07FF">
      <w:pPr>
        <w:pStyle w:val="Akapitzlist"/>
        <w:numPr>
          <w:ilvl w:val="0"/>
          <w:numId w:val="2"/>
        </w:numPr>
        <w:spacing w:after="0" w:line="276" w:lineRule="auto"/>
      </w:pPr>
      <w:r w:rsidRPr="00BE07FF">
        <w:t>Podniesienie kompetencji cyfrowych w ramach wybranej ścieżki edukacyjnej (tematyki)</w:t>
      </w:r>
    </w:p>
    <w:p w14:paraId="5F1630B1" w14:textId="77777777" w:rsidR="00E02EBA" w:rsidRPr="00BE07FF" w:rsidRDefault="00E02EBA" w:rsidP="00BE07FF">
      <w:pPr>
        <w:pStyle w:val="Akapitzlist"/>
        <w:numPr>
          <w:ilvl w:val="0"/>
          <w:numId w:val="2"/>
        </w:numPr>
        <w:spacing w:after="0" w:line="276" w:lineRule="auto"/>
      </w:pPr>
      <w:r w:rsidRPr="00BE07FF">
        <w:t>Kształtowanie umiejętności używania profilu zaufanego i korzystania z publicznych e-usług związanych z tematyką wybranej ścieżki edukacyjnej: W zależności od potrzeb, UP realizują wybraną ścieżkę tematyczną kształtującą umiejętności cyfrowe w obszarach informacji i korzystania z danych, komunikacji i współpracy online, tworzenia treści cyfrowych, bezpiecznego korzystania z zasobów cyfrowych i środków identyfikacji elektronicznej, ochrony informacji osobistych oraz rozwiązywania różnych problemów użytkownika oprogramowania, aplikacji i urządzeń IT, w tym urządzeń mobilnych, korzystania z e-usług, e-administracji, zakupów czy sprzedaży online, bankowości internetowej, w tym transakcji płatniczych czy korzystania z zasobów edukacyjnych i innych tematycznych zasobów online (hobby, kultura, turystyka, poradnictwo, praca).</w:t>
      </w:r>
    </w:p>
    <w:p w14:paraId="25E09464" w14:textId="77777777" w:rsidR="0054405F" w:rsidRPr="00BE07FF" w:rsidRDefault="00745B66" w:rsidP="00BE07FF">
      <w:pPr>
        <w:spacing w:after="0" w:line="276" w:lineRule="auto"/>
        <w:rPr>
          <w:b/>
        </w:rPr>
      </w:pPr>
      <w:r w:rsidRPr="00BE07FF">
        <w:rPr>
          <w:b/>
          <w:i/>
          <w:iCs/>
          <w:u w:val="single"/>
        </w:rPr>
        <w:t>Wymagane dokumenty:</w:t>
      </w:r>
      <w:r w:rsidRPr="00BE07FF">
        <w:rPr>
          <w:b/>
        </w:rPr>
        <w:t xml:space="preserve"> </w:t>
      </w:r>
    </w:p>
    <w:p w14:paraId="33A97A79" w14:textId="77777777" w:rsidR="0084273D" w:rsidRPr="00BE07FF" w:rsidRDefault="00C259FE" w:rsidP="00BE07FF">
      <w:pPr>
        <w:spacing w:after="0" w:line="276" w:lineRule="auto"/>
      </w:pPr>
      <w:r w:rsidRPr="00BE07FF">
        <w:t>Wymagane dokumenty rekrutacyjne: formularz zgłoszeniowy, orzeczenie o stopniu niepełnosprawności (jeżeli dotyczy)</w:t>
      </w:r>
      <w:r w:rsidR="00757DE4" w:rsidRPr="00BE07FF">
        <w:t xml:space="preserve">, </w:t>
      </w:r>
      <w:r w:rsidR="0054405F" w:rsidRPr="00BE07FF">
        <w:t>umowa.</w:t>
      </w:r>
    </w:p>
    <w:p w14:paraId="461A406B" w14:textId="03B08F23" w:rsidR="00421CE8" w:rsidRPr="00BE07FF" w:rsidRDefault="00251A81" w:rsidP="00BE07FF">
      <w:pPr>
        <w:spacing w:after="0" w:line="276" w:lineRule="auto"/>
        <w:rPr>
          <w:b/>
        </w:rPr>
      </w:pPr>
      <w:r w:rsidRPr="00BE07FF">
        <w:t xml:space="preserve">Na </w:t>
      </w:r>
      <w:r w:rsidR="00BE07FF" w:rsidRPr="00BE07FF">
        <w:t>e</w:t>
      </w:r>
      <w:r w:rsidRPr="00BE07FF">
        <w:t>tapie</w:t>
      </w:r>
      <w:r w:rsidR="00421CE8" w:rsidRPr="00BE07FF">
        <w:t xml:space="preserve"> rekrutacji</w:t>
      </w:r>
      <w:r w:rsidRPr="00BE07FF">
        <w:t xml:space="preserve"> potrzebna jest </w:t>
      </w:r>
      <w:r w:rsidRPr="00BE07FF">
        <w:rPr>
          <w:b/>
          <w:bCs/>
        </w:rPr>
        <w:t>lista z imieniem i nazwiskiem oraz numerem PESEL</w:t>
      </w:r>
      <w:r w:rsidRPr="00BE07FF">
        <w:t xml:space="preserve"> celem weryfikacji czy uczestnik nie korzystał już z innego wsparcia ze środków KPO.</w:t>
      </w:r>
      <w:r w:rsidR="00421CE8" w:rsidRPr="00BE07FF">
        <w:t xml:space="preserve"> </w:t>
      </w:r>
    </w:p>
    <w:p w14:paraId="5E9716A3" w14:textId="77777777" w:rsidR="00BE07FF" w:rsidRDefault="00BE07FF" w:rsidP="00BE07FF">
      <w:pPr>
        <w:spacing w:after="0" w:line="276" w:lineRule="auto"/>
        <w:rPr>
          <w:b/>
          <w:u w:val="single"/>
        </w:rPr>
      </w:pPr>
    </w:p>
    <w:p w14:paraId="3AD0F272" w14:textId="77777777" w:rsidR="00BE07FF" w:rsidRDefault="00BE07FF" w:rsidP="00BE07FF">
      <w:pPr>
        <w:spacing w:after="0" w:line="276" w:lineRule="auto"/>
        <w:rPr>
          <w:b/>
          <w:u w:val="single"/>
        </w:rPr>
      </w:pPr>
    </w:p>
    <w:p w14:paraId="438C5FE3" w14:textId="654C4A72" w:rsidR="00E02EBA" w:rsidRPr="00BE07FF" w:rsidRDefault="00C259FE" w:rsidP="00BE07FF">
      <w:pPr>
        <w:spacing w:after="0" w:line="276" w:lineRule="auto"/>
        <w:rPr>
          <w:b/>
          <w:u w:val="single"/>
        </w:rPr>
      </w:pPr>
      <w:r w:rsidRPr="00BE07FF">
        <w:rPr>
          <w:b/>
          <w:u w:val="single"/>
        </w:rPr>
        <w:lastRenderedPageBreak/>
        <w:t>Sposób prowadzenia działań szkoleniowych z uwzględnieniem miejsca organizacji zajęć</w:t>
      </w:r>
    </w:p>
    <w:p w14:paraId="7B4750AB" w14:textId="00701600" w:rsidR="00C259FE" w:rsidRPr="00BE07FF" w:rsidRDefault="00251A81" w:rsidP="00BE07FF">
      <w:pPr>
        <w:spacing w:after="0" w:line="276" w:lineRule="auto"/>
      </w:pPr>
      <w:r w:rsidRPr="00BE07FF">
        <w:t>L</w:t>
      </w:r>
      <w:r w:rsidR="00C259FE" w:rsidRPr="00BE07FF">
        <w:t xml:space="preserve">iczebność grupy szkoleniowej (14 os. i trener), </w:t>
      </w:r>
      <w:r w:rsidRPr="00BE07FF">
        <w:t>realizacja</w:t>
      </w:r>
      <w:r w:rsidR="00C259FE" w:rsidRPr="00BE07FF">
        <w:t xml:space="preserve"> szkole</w:t>
      </w:r>
      <w:r w:rsidRPr="00BE07FF">
        <w:t>ń</w:t>
      </w:r>
      <w:r w:rsidR="00C259FE" w:rsidRPr="00BE07FF">
        <w:t xml:space="preserve"> w okresie do </w:t>
      </w:r>
      <w:r w:rsidRPr="00BE07FF">
        <w:t xml:space="preserve">końca </w:t>
      </w:r>
      <w:r w:rsidR="00C259FE" w:rsidRPr="00BE07FF">
        <w:t>czerwca 2026 r.</w:t>
      </w:r>
      <w:r w:rsidR="000E0E44" w:rsidRPr="00BE07FF">
        <w:t xml:space="preserve"> </w:t>
      </w:r>
    </w:p>
    <w:p w14:paraId="79EE9BB7" w14:textId="77777777" w:rsidR="00757DE4" w:rsidRPr="00BE07FF" w:rsidRDefault="00C259FE" w:rsidP="00BE07FF">
      <w:pPr>
        <w:spacing w:after="0" w:line="276" w:lineRule="auto"/>
        <w:rPr>
          <w:u w:val="single"/>
        </w:rPr>
      </w:pPr>
      <w:r w:rsidRPr="00BE07FF">
        <w:rPr>
          <w:u w:val="single"/>
        </w:rPr>
        <w:t>Przedsięwzięcie obejmuje realizację</w:t>
      </w:r>
      <w:r w:rsidR="00757DE4" w:rsidRPr="00BE07FF">
        <w:rPr>
          <w:u w:val="single"/>
        </w:rPr>
        <w:t>:</w:t>
      </w:r>
    </w:p>
    <w:p w14:paraId="51D8B563" w14:textId="085648FE" w:rsidR="00C259FE" w:rsidRPr="00BE07FF" w:rsidRDefault="00C259FE" w:rsidP="00BE07FF">
      <w:pPr>
        <w:spacing w:after="0" w:line="276" w:lineRule="auto"/>
      </w:pPr>
      <w:r w:rsidRPr="00BE07FF">
        <w:t xml:space="preserve">16-godzin stacjonarnych zajęć szkoleniowych (1 godz.=60 min.) dla jednej grupy, podzielonych na </w:t>
      </w:r>
      <w:r w:rsidR="00251A81" w:rsidRPr="00BE07FF">
        <w:t>2 spotkania po 8 godzin</w:t>
      </w:r>
      <w:r w:rsidR="00251A81" w:rsidRPr="00BE07FF">
        <w:t xml:space="preserve"> lub </w:t>
      </w:r>
      <w:r w:rsidRPr="00BE07FF">
        <w:t>4 spotkania (4 dni) po 4 godziny zegarowe zajęć na dzień</w:t>
      </w:r>
      <w:r w:rsidR="00251A81" w:rsidRPr="00BE07FF">
        <w:t xml:space="preserve">, albo na </w:t>
      </w:r>
      <w:r w:rsidR="00251A81" w:rsidRPr="00BE07FF">
        <w:t>3 spotkania po 5-6 godzin</w:t>
      </w:r>
      <w:r w:rsidRPr="00BE07FF">
        <w:t xml:space="preserve">. W zależności od potrzeb i możliwości UP zajęcia szkoleniowe będą organizowane w różnych dniach tygodnia i godzinach. Dla osób niepracujących, bezrobotnych i biernych zawodowo, emerytów, seniorów zajęcia mogą być organizowane od poniedziałku do piątku od godz. 9.00. Natomiast dla osób pracujących zajęcia mogą być organizowane od poniedziałku do piątku w godzinach popołudniowych lub w weekendy. </w:t>
      </w:r>
    </w:p>
    <w:p w14:paraId="01B38530" w14:textId="77777777" w:rsidR="00C259FE" w:rsidRPr="00BE07FF" w:rsidRDefault="00C259FE" w:rsidP="00BE07FF">
      <w:pPr>
        <w:spacing w:after="0" w:line="276" w:lineRule="auto"/>
      </w:pPr>
      <w:r w:rsidRPr="00BE07FF">
        <w:t>Częstotliwości zajęć: minimum 2 spotkania w tygodniu.</w:t>
      </w:r>
    </w:p>
    <w:p w14:paraId="5F093D54" w14:textId="77777777" w:rsidR="00C259FE" w:rsidRPr="00BE07FF" w:rsidRDefault="00C259FE" w:rsidP="00BE07FF">
      <w:pPr>
        <w:spacing w:after="0" w:line="276" w:lineRule="auto"/>
      </w:pPr>
      <w:r w:rsidRPr="00BE07FF">
        <w:t xml:space="preserve">Harmonogram szkoleń będzie ustalany z UP tak, aby zminimalizować ryzyko absencji w zajęciach (aby ukończyć szkolenie wymagana jest frekwencja w wymiarze minimum </w:t>
      </w:r>
      <w:r w:rsidRPr="00BE07FF">
        <w:rPr>
          <w:b/>
        </w:rPr>
        <w:t>80%</w:t>
      </w:r>
      <w:r w:rsidRPr="00BE07FF">
        <w:t xml:space="preserve"> godzin zajęć szkoleniowych</w:t>
      </w:r>
      <w:r w:rsidR="00757DE4" w:rsidRPr="00BE07FF">
        <w:t xml:space="preserve"> </w:t>
      </w:r>
      <w:r w:rsidRPr="00BE07FF">
        <w:t>przewidzianych w programie szkoleń grupy).</w:t>
      </w:r>
    </w:p>
    <w:p w14:paraId="0082B6E2" w14:textId="77777777" w:rsidR="00C259FE" w:rsidRPr="00BE07FF" w:rsidRDefault="00C259FE" w:rsidP="00BE07FF">
      <w:pPr>
        <w:spacing w:after="0" w:line="276" w:lineRule="auto"/>
      </w:pPr>
      <w:r w:rsidRPr="00BE07FF">
        <w:t>Przed przystąpieniem do szkoleń oraz po ich zakończeniu każdy UP wypełnia test weryfikujący poziom wiedzy i umiejętności cyfrowych, których wyniki zostaną porównane w celu oceny przyrostu kompetencji cyfrowych UP.</w:t>
      </w:r>
    </w:p>
    <w:p w14:paraId="31AEADC8" w14:textId="77777777" w:rsidR="00E02EBA" w:rsidRPr="00BE07FF" w:rsidRDefault="00E02EBA" w:rsidP="00BE07FF">
      <w:pPr>
        <w:spacing w:after="0" w:line="276" w:lineRule="auto"/>
      </w:pPr>
    </w:p>
    <w:p w14:paraId="6FC50375" w14:textId="77777777" w:rsidR="008F0894" w:rsidRPr="00BE07FF" w:rsidRDefault="008F0894" w:rsidP="00BE07FF">
      <w:pPr>
        <w:spacing w:after="0" w:line="276" w:lineRule="auto"/>
        <w:rPr>
          <w:b/>
          <w:u w:val="single"/>
        </w:rPr>
      </w:pPr>
      <w:r w:rsidRPr="00BE07FF">
        <w:rPr>
          <w:b/>
          <w:u w:val="single"/>
        </w:rPr>
        <w:t>12 ścieżek edukacyjnych, tematycznych:</w:t>
      </w:r>
    </w:p>
    <w:p w14:paraId="6E7251E0" w14:textId="6107D8CE" w:rsidR="00042533" w:rsidRPr="00BE07FF" w:rsidRDefault="008F0894" w:rsidP="00BE07FF">
      <w:pPr>
        <w:spacing w:after="0" w:line="276" w:lineRule="auto"/>
        <w:rPr>
          <w:b/>
          <w:bCs/>
          <w:u w:val="single"/>
        </w:rPr>
      </w:pPr>
      <w:r w:rsidRPr="00BE07FF">
        <w:t>1. Rodzic w Internecie</w:t>
      </w:r>
      <w:r w:rsidR="00BE07FF" w:rsidRPr="00BE07FF">
        <w:t xml:space="preserve">, </w:t>
      </w:r>
      <w:r w:rsidRPr="00BE07FF">
        <w:t>2. Moje finanse i transakcje w sieci</w:t>
      </w:r>
      <w:r w:rsidR="00BE07FF" w:rsidRPr="00BE07FF">
        <w:t xml:space="preserve">, </w:t>
      </w:r>
      <w:r w:rsidRPr="00BE07FF">
        <w:t>3. Ja w mediach społecznościowych</w:t>
      </w:r>
      <w:r w:rsidR="00BE07FF" w:rsidRPr="00BE07FF">
        <w:t xml:space="preserve">, </w:t>
      </w:r>
      <w:r w:rsidRPr="00BE07FF">
        <w:t>4. Rolnik w sieci</w:t>
      </w:r>
      <w:r w:rsidR="00BE07FF" w:rsidRPr="00BE07FF">
        <w:t xml:space="preserve">, </w:t>
      </w:r>
      <w:r w:rsidRPr="00BE07FF">
        <w:t>5. Mój biznes w sieci</w:t>
      </w:r>
      <w:r w:rsidR="00BE07FF" w:rsidRPr="00BE07FF">
        <w:t xml:space="preserve">, </w:t>
      </w:r>
      <w:r w:rsidRPr="00BE07FF">
        <w:t>6. E-zdrowie</w:t>
      </w:r>
      <w:r w:rsidR="00BE07FF" w:rsidRPr="00BE07FF">
        <w:t xml:space="preserve">, </w:t>
      </w:r>
      <w:r w:rsidRPr="00BE07FF">
        <w:t>7. E-urząd</w:t>
      </w:r>
      <w:r w:rsidR="00BE07FF" w:rsidRPr="00BE07FF">
        <w:t xml:space="preserve">, </w:t>
      </w:r>
      <w:r w:rsidRPr="00BE07FF">
        <w:t>8. E-Bezpieczeństwo</w:t>
      </w:r>
      <w:r w:rsidR="00BE07FF" w:rsidRPr="00BE07FF">
        <w:t xml:space="preserve">, </w:t>
      </w:r>
      <w:r w:rsidRPr="00BE07FF">
        <w:t>9. E-usługi</w:t>
      </w:r>
      <w:r w:rsidR="00BE07FF" w:rsidRPr="00BE07FF">
        <w:t xml:space="preserve">, </w:t>
      </w:r>
      <w:r w:rsidR="00042533" w:rsidRPr="00BE07FF">
        <w:t>10. E-podróżnik</w:t>
      </w:r>
      <w:r w:rsidR="00BE07FF" w:rsidRPr="00BE07FF">
        <w:t xml:space="preserve">, </w:t>
      </w:r>
      <w:r w:rsidR="00042533" w:rsidRPr="00BE07FF">
        <w:t>11. E-Kultura</w:t>
      </w:r>
      <w:r w:rsidR="00BE07FF" w:rsidRPr="00BE07FF">
        <w:t xml:space="preserve">, </w:t>
      </w:r>
      <w:r w:rsidR="00042533" w:rsidRPr="00BE07FF">
        <w:t>12. Pracownik w sieci</w:t>
      </w:r>
      <w:r w:rsidR="00BE07FF" w:rsidRPr="00BE07FF">
        <w:t xml:space="preserve"> </w:t>
      </w:r>
      <w:r w:rsidR="00BE07FF" w:rsidRPr="00BE07FF">
        <w:rPr>
          <w:b/>
          <w:bCs/>
          <w:u w:val="single"/>
        </w:rPr>
        <w:t>(Szczegóły w załączniku: Komponenty do wyboru).</w:t>
      </w:r>
    </w:p>
    <w:p w14:paraId="669E1379" w14:textId="77777777" w:rsidR="00BE07FF" w:rsidRDefault="00BE07FF" w:rsidP="00BE07FF">
      <w:pPr>
        <w:spacing w:after="0" w:line="276" w:lineRule="auto"/>
        <w:rPr>
          <w:bCs/>
        </w:rPr>
      </w:pPr>
    </w:p>
    <w:p w14:paraId="32BBE388" w14:textId="7CF1E2FE" w:rsidR="00042533" w:rsidRPr="00BE07FF" w:rsidRDefault="00042533" w:rsidP="00BE07FF">
      <w:pPr>
        <w:spacing w:after="0" w:line="276" w:lineRule="auto"/>
        <w:rPr>
          <w:bCs/>
        </w:rPr>
      </w:pPr>
      <w:r w:rsidRPr="00BE07FF">
        <w:rPr>
          <w:bCs/>
        </w:rPr>
        <w:t xml:space="preserve">Moduł wyrównawczy: </w:t>
      </w:r>
    </w:p>
    <w:p w14:paraId="4989204A" w14:textId="42C94820" w:rsidR="00042533" w:rsidRPr="00BE07FF" w:rsidRDefault="00042533" w:rsidP="00BE07FF">
      <w:pPr>
        <w:spacing w:after="0" w:line="276" w:lineRule="auto"/>
      </w:pPr>
      <w:r w:rsidRPr="00BE07FF">
        <w:t>dla uczestników nieposiadających żadnych kompetencji cyfrowych w momencie przystąpienia do projektu.</w:t>
      </w:r>
      <w:r w:rsidR="00BE07FF" w:rsidRPr="00BE07FF">
        <w:t xml:space="preserve"> </w:t>
      </w:r>
      <w:r w:rsidRPr="00BE07FF">
        <w:t>Tematy: Podstawy obsługi komputera, urządzeń mobilnych (np.</w:t>
      </w:r>
      <w:r w:rsidR="00757DE4" w:rsidRPr="00BE07FF">
        <w:t xml:space="preserve"> </w:t>
      </w:r>
      <w:r w:rsidRPr="00BE07FF">
        <w:t>smartfon, tablet) i Internetu. Korzystanie z poczty elektronicznej.</w:t>
      </w:r>
      <w:r w:rsidR="002D6B58" w:rsidRPr="00BE07FF">
        <w:t xml:space="preserve"> </w:t>
      </w:r>
      <w:r w:rsidRPr="00BE07FF">
        <w:t xml:space="preserve">Podstawy </w:t>
      </w:r>
      <w:proofErr w:type="spellStart"/>
      <w:r w:rsidRPr="00BE07FF">
        <w:t>cyberbezpieczeństwa</w:t>
      </w:r>
      <w:proofErr w:type="spellEnd"/>
      <w:r w:rsidRPr="00BE07FF">
        <w:t>. Podstawy edycji tekstów. Identyfikacja</w:t>
      </w:r>
      <w:r w:rsidR="002D6B58" w:rsidRPr="00BE07FF">
        <w:t xml:space="preserve"> </w:t>
      </w:r>
      <w:r w:rsidRPr="00BE07FF">
        <w:t>i rozwiązywanie prostych problemów technicznych.</w:t>
      </w:r>
    </w:p>
    <w:p w14:paraId="20CC3DC6" w14:textId="0CBBDCA1" w:rsidR="00945057" w:rsidRPr="00BE07FF" w:rsidRDefault="00945057" w:rsidP="00BE07FF">
      <w:pPr>
        <w:spacing w:after="0" w:line="276" w:lineRule="auto"/>
      </w:pPr>
      <w:r w:rsidRPr="00BE07FF">
        <w:rPr>
          <w:u w:val="single"/>
        </w:rPr>
        <w:t>Udział dla uczestników projektu</w:t>
      </w:r>
      <w:r w:rsidRPr="00BE07FF">
        <w:t xml:space="preserve"> </w:t>
      </w:r>
      <w:r w:rsidRPr="00BE07FF">
        <w:rPr>
          <w:b/>
          <w:bCs/>
        </w:rPr>
        <w:t>jest bezpłatny.</w:t>
      </w:r>
    </w:p>
    <w:p w14:paraId="4565862B" w14:textId="2EE7BF01" w:rsidR="00945057" w:rsidRPr="00BE07FF" w:rsidRDefault="00945057" w:rsidP="00BE07FF">
      <w:pPr>
        <w:spacing w:after="0" w:line="276" w:lineRule="auto"/>
        <w:rPr>
          <w:b/>
          <w:bCs/>
        </w:rPr>
      </w:pPr>
      <w:r w:rsidRPr="00BE07FF">
        <w:t>Jeśli grupa</w:t>
      </w:r>
      <w:r w:rsidR="00B5276F" w:rsidRPr="00BE07FF">
        <w:t>/beneficjenci</w:t>
      </w:r>
      <w:r w:rsidRPr="00BE07FF">
        <w:t xml:space="preserve"> udostępnia</w:t>
      </w:r>
      <w:r w:rsidR="00B5276F" w:rsidRPr="00BE07FF">
        <w:t>/ją</w:t>
      </w:r>
      <w:r w:rsidRPr="00BE07FF">
        <w:t xml:space="preserve"> swoją sale, organizator szkoleń może</w:t>
      </w:r>
      <w:r w:rsidR="00E611FC" w:rsidRPr="00BE07FF">
        <w:t xml:space="preserve"> </w:t>
      </w:r>
      <w:r w:rsidRPr="00BE07FF">
        <w:t xml:space="preserve">zapłacić </w:t>
      </w:r>
      <w:r w:rsidR="00B5276F" w:rsidRPr="00BE07FF">
        <w:t>standardow</w:t>
      </w:r>
      <w:r w:rsidR="00B5276F" w:rsidRPr="00BE07FF">
        <w:t xml:space="preserve">ą stawkę </w:t>
      </w:r>
      <w:r w:rsidRPr="00BE07FF">
        <w:rPr>
          <w:b/>
          <w:bCs/>
        </w:rPr>
        <w:t xml:space="preserve">za wynajem sali </w:t>
      </w:r>
      <w:r w:rsidR="00B5276F" w:rsidRPr="00BE07FF">
        <w:rPr>
          <w:b/>
          <w:bCs/>
        </w:rPr>
        <w:t xml:space="preserve">- </w:t>
      </w:r>
      <w:r w:rsidRPr="00BE07FF">
        <w:rPr>
          <w:b/>
          <w:bCs/>
        </w:rPr>
        <w:t xml:space="preserve">60 zł brutto za 1 godzinę. </w:t>
      </w:r>
    </w:p>
    <w:p w14:paraId="37FE2004" w14:textId="77777777" w:rsidR="00945057" w:rsidRPr="00BE07FF" w:rsidRDefault="00945057" w:rsidP="00BE07FF">
      <w:pPr>
        <w:spacing w:after="0" w:line="276" w:lineRule="auto"/>
        <w:rPr>
          <w:b/>
          <w:bCs/>
        </w:rPr>
      </w:pPr>
    </w:p>
    <w:p w14:paraId="28B3A11F" w14:textId="77777777" w:rsidR="00E02EBA" w:rsidRPr="00BE07FF" w:rsidRDefault="00E02EBA" w:rsidP="00BE07FF">
      <w:pPr>
        <w:spacing w:after="0" w:line="276" w:lineRule="auto"/>
      </w:pPr>
    </w:p>
    <w:p w14:paraId="0E38ECD2" w14:textId="77777777" w:rsidR="00E02EBA" w:rsidRPr="00BE07FF" w:rsidRDefault="00E02EBA" w:rsidP="00BE07FF">
      <w:pPr>
        <w:spacing w:after="0" w:line="276" w:lineRule="auto"/>
      </w:pPr>
    </w:p>
    <w:p w14:paraId="38E1DD80" w14:textId="77777777" w:rsidR="00E02EBA" w:rsidRPr="00BE07FF" w:rsidRDefault="00E02EBA" w:rsidP="00BE07FF">
      <w:pPr>
        <w:spacing w:after="0" w:line="276" w:lineRule="auto"/>
      </w:pPr>
    </w:p>
    <w:p w14:paraId="625CF6A6" w14:textId="77777777" w:rsidR="00E02EBA" w:rsidRPr="00BE07FF" w:rsidRDefault="00E02EBA" w:rsidP="00BE07FF">
      <w:pPr>
        <w:spacing w:after="0" w:line="276" w:lineRule="auto"/>
      </w:pPr>
    </w:p>
    <w:p w14:paraId="236F202A" w14:textId="77777777" w:rsidR="00116A99" w:rsidRPr="00BE07FF" w:rsidRDefault="00116A99" w:rsidP="00BE07FF">
      <w:pPr>
        <w:spacing w:after="0" w:line="276" w:lineRule="auto"/>
      </w:pPr>
    </w:p>
    <w:sectPr w:rsidR="00116A99" w:rsidRPr="00BE07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F1127F"/>
    <w:multiLevelType w:val="hybridMultilevel"/>
    <w:tmpl w:val="E15C32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FC4A4D"/>
    <w:multiLevelType w:val="hybridMultilevel"/>
    <w:tmpl w:val="6FE0868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3378585">
    <w:abstractNumId w:val="1"/>
  </w:num>
  <w:num w:numId="2" w16cid:durableId="3607850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B66"/>
    <w:rsid w:val="00042533"/>
    <w:rsid w:val="00065E7A"/>
    <w:rsid w:val="000E0E44"/>
    <w:rsid w:val="000E1AF0"/>
    <w:rsid w:val="00116A99"/>
    <w:rsid w:val="0012635F"/>
    <w:rsid w:val="00245996"/>
    <w:rsid w:val="00251A81"/>
    <w:rsid w:val="002D6B58"/>
    <w:rsid w:val="00421CE8"/>
    <w:rsid w:val="0054405F"/>
    <w:rsid w:val="00627A85"/>
    <w:rsid w:val="00695BF6"/>
    <w:rsid w:val="00712D0B"/>
    <w:rsid w:val="00745B66"/>
    <w:rsid w:val="00757DE4"/>
    <w:rsid w:val="0084273D"/>
    <w:rsid w:val="008D0B3F"/>
    <w:rsid w:val="008F0894"/>
    <w:rsid w:val="00945057"/>
    <w:rsid w:val="00A24959"/>
    <w:rsid w:val="00A42B34"/>
    <w:rsid w:val="00B5276F"/>
    <w:rsid w:val="00BE07FF"/>
    <w:rsid w:val="00C05B47"/>
    <w:rsid w:val="00C259FE"/>
    <w:rsid w:val="00D22536"/>
    <w:rsid w:val="00E02EBA"/>
    <w:rsid w:val="00E611FC"/>
    <w:rsid w:val="00E91EDE"/>
    <w:rsid w:val="00F6752E"/>
    <w:rsid w:val="00F90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EFA83"/>
  <w15:chartTrackingRefBased/>
  <w15:docId w15:val="{6FC37BF5-66FB-4D98-A3B7-569B665BF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45B66"/>
    <w:pPr>
      <w:spacing w:line="278" w:lineRule="auto"/>
    </w:pPr>
    <w:rPr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45B6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F089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F0894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63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635F"/>
    <w:rPr>
      <w:rFonts w:ascii="Segoe UI" w:hAnsi="Segoe UI" w:cs="Segoe UI"/>
      <w:kern w:val="2"/>
      <w:sz w:val="18"/>
      <w:szCs w:val="18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668</Words>
  <Characters>4014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Mieloszyńska</dc:creator>
  <cp:keywords/>
  <dc:description/>
  <cp:lastModifiedBy>Krzysztof Hajder</cp:lastModifiedBy>
  <cp:revision>6</cp:revision>
  <cp:lastPrinted>2025-07-11T13:03:00Z</cp:lastPrinted>
  <dcterms:created xsi:type="dcterms:W3CDTF">2025-11-27T17:15:00Z</dcterms:created>
  <dcterms:modified xsi:type="dcterms:W3CDTF">2025-11-27T18:24:00Z</dcterms:modified>
</cp:coreProperties>
</file>